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8623F3" w:rsidRDefault="00D96C86" w:rsidP="00175B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F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"Детский сад № 73 комбинированного вида"</w:t>
      </w:r>
    </w:p>
    <w:p w:rsidR="00D96C86" w:rsidRDefault="00D96C86" w:rsidP="00175B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F3">
        <w:rPr>
          <w:rFonts w:ascii="Times New Roman" w:hAnsi="Times New Roman" w:cs="Times New Roman"/>
          <w:b/>
          <w:sz w:val="28"/>
          <w:szCs w:val="28"/>
        </w:rPr>
        <w:t>Название практики.</w:t>
      </w:r>
    </w:p>
    <w:p w:rsidR="00175BFA" w:rsidRPr="00175BFA" w:rsidRDefault="00175BFA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FA">
        <w:rPr>
          <w:rFonts w:ascii="Times New Roman" w:hAnsi="Times New Roman" w:cs="Times New Roman"/>
          <w:sz w:val="28"/>
          <w:szCs w:val="28"/>
        </w:rPr>
        <w:t>«Развитие и поддержка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самостоятельности, инициативности у дошкольников с помощью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Мульти-ритм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6C86" w:rsidRDefault="00D96C86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Полстянова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D96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первой категории МБ</w:t>
      </w:r>
      <w:r w:rsidRPr="00D96C86">
        <w:rPr>
          <w:rFonts w:ascii="Times New Roman" w:hAnsi="Times New Roman" w:cs="Times New Roman"/>
          <w:sz w:val="28"/>
          <w:szCs w:val="28"/>
        </w:rPr>
        <w:t>ДОУ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73</w:t>
      </w:r>
      <w:r w:rsidRPr="00D96C86">
        <w:rPr>
          <w:rFonts w:ascii="Times New Roman" w:hAnsi="Times New Roman" w:cs="Times New Roman"/>
          <w:sz w:val="28"/>
          <w:szCs w:val="28"/>
        </w:rPr>
        <w:t>.</w:t>
      </w:r>
    </w:p>
    <w:p w:rsidR="00D96C86" w:rsidRDefault="00D96C86" w:rsidP="00175B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F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44155" w:rsidRPr="00D44155" w:rsidRDefault="00D32628" w:rsidP="00D441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628">
        <w:rPr>
          <w:rFonts w:ascii="Times New Roman" w:hAnsi="Times New Roman" w:cs="Times New Roman"/>
          <w:sz w:val="28"/>
          <w:szCs w:val="28"/>
        </w:rPr>
        <w:t xml:space="preserve">Инициатива, согласно толкового словаря С.И. </w:t>
      </w:r>
      <w:r w:rsidR="000670D0">
        <w:rPr>
          <w:rFonts w:ascii="Times New Roman" w:hAnsi="Times New Roman" w:cs="Times New Roman"/>
          <w:sz w:val="28"/>
          <w:szCs w:val="28"/>
        </w:rPr>
        <w:t>Ожегова, раскрывается как «по</w:t>
      </w:r>
      <w:r w:rsidRPr="00D32628">
        <w:rPr>
          <w:rFonts w:ascii="Times New Roman" w:hAnsi="Times New Roman" w:cs="Times New Roman"/>
          <w:sz w:val="28"/>
          <w:szCs w:val="28"/>
        </w:rPr>
        <w:t>чин, внутреннее побуждение к новым формам деятельности, предприимчивость … руководящая роль в каких-нибудь действиях»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4155" w:rsidRPr="00D44155">
        <w:rPr>
          <w:rFonts w:ascii="Times New Roman" w:hAnsi="Times New Roman" w:cs="Times New Roman"/>
          <w:sz w:val="28"/>
          <w:szCs w:val="28"/>
        </w:rPr>
        <w:t>Инициативность ребенка на пороге школы проявляется во всех видах деятельности, а воспитатели и родители направляют его в становлении основных компонентов самостоятельности и инициативы, воображения и творчества, укрепления своего здоровья.</w:t>
      </w:r>
    </w:p>
    <w:p w:rsidR="004F3F09" w:rsidRPr="004F3F09" w:rsidRDefault="00C606EA" w:rsidP="00175B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одним из наиболее важных</w:t>
      </w:r>
      <w:r w:rsidR="002556F2">
        <w:rPr>
          <w:rFonts w:ascii="Times New Roman" w:hAnsi="Times New Roman" w:cs="Times New Roman"/>
          <w:sz w:val="28"/>
          <w:szCs w:val="28"/>
        </w:rPr>
        <w:t xml:space="preserve"> принциповФГОС дошкольного образования является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56F2" w:rsidRPr="002556F2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</w:t>
      </w:r>
      <w:r w:rsidR="002556F2">
        <w:rPr>
          <w:rFonts w:ascii="Times New Roman" w:hAnsi="Times New Roman" w:cs="Times New Roman"/>
          <w:sz w:val="28"/>
          <w:szCs w:val="28"/>
        </w:rPr>
        <w:t xml:space="preserve">, </w:t>
      </w:r>
      <w:r w:rsidR="002556F2" w:rsidRPr="002556F2">
        <w:rPr>
          <w:rFonts w:ascii="Times New Roman" w:hAnsi="Times New Roman" w:cs="Times New Roman"/>
          <w:sz w:val="28"/>
          <w:szCs w:val="28"/>
        </w:rPr>
        <w:t>открывающих возможности для его позитивной социализации, его личностно</w:t>
      </w:r>
      <w:r w:rsidR="002556F2">
        <w:rPr>
          <w:rFonts w:ascii="Times New Roman" w:hAnsi="Times New Roman" w:cs="Times New Roman"/>
          <w:sz w:val="28"/>
          <w:szCs w:val="28"/>
        </w:rPr>
        <w:t xml:space="preserve">го развития, развития </w:t>
      </w:r>
      <w:r w:rsidR="002556F2" w:rsidRPr="002556F2">
        <w:rPr>
          <w:rFonts w:ascii="Times New Roman" w:hAnsi="Times New Roman" w:cs="Times New Roman"/>
          <w:sz w:val="28"/>
          <w:szCs w:val="28"/>
        </w:rPr>
        <w:t>творческих способностей на основе сотрудничества со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6F2">
        <w:rPr>
          <w:rFonts w:ascii="Times New Roman" w:hAnsi="Times New Roman" w:cs="Times New Roman"/>
          <w:sz w:val="28"/>
          <w:szCs w:val="28"/>
        </w:rPr>
        <w:t>.</w:t>
      </w:r>
      <w:r w:rsidRPr="00C606EA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 xml:space="preserve">нституции Российской Федерации, </w:t>
      </w:r>
      <w:r w:rsidRPr="00C606EA">
        <w:rPr>
          <w:rFonts w:ascii="Times New Roman" w:hAnsi="Times New Roman" w:cs="Times New Roman"/>
          <w:sz w:val="28"/>
          <w:szCs w:val="28"/>
        </w:rPr>
        <w:t xml:space="preserve">в «Концепции модернизации российского образования», в Законе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606EA">
        <w:rPr>
          <w:rFonts w:ascii="Times New Roman" w:hAnsi="Times New Roman" w:cs="Times New Roman"/>
          <w:sz w:val="28"/>
          <w:szCs w:val="28"/>
        </w:rPr>
        <w:t xml:space="preserve">Федерации «Об образовании в РФ» </w:t>
      </w:r>
      <w:r>
        <w:rPr>
          <w:rFonts w:ascii="Times New Roman" w:hAnsi="Times New Roman" w:cs="Times New Roman"/>
          <w:sz w:val="28"/>
          <w:szCs w:val="28"/>
        </w:rPr>
        <w:t xml:space="preserve">и других нормативных документах </w:t>
      </w:r>
      <w:r w:rsidRPr="00C606EA">
        <w:rPr>
          <w:rFonts w:ascii="Times New Roman" w:hAnsi="Times New Roman" w:cs="Times New Roman"/>
          <w:sz w:val="28"/>
          <w:szCs w:val="28"/>
        </w:rPr>
        <w:t>Российской Федерации сформулиров</w:t>
      </w:r>
      <w:r>
        <w:rPr>
          <w:rFonts w:ascii="Times New Roman" w:hAnsi="Times New Roman" w:cs="Times New Roman"/>
          <w:sz w:val="28"/>
          <w:szCs w:val="28"/>
        </w:rPr>
        <w:t xml:space="preserve">ан социальный заказ государства </w:t>
      </w:r>
      <w:r w:rsidRPr="00C606EA">
        <w:rPr>
          <w:rFonts w:ascii="Times New Roman" w:hAnsi="Times New Roman" w:cs="Times New Roman"/>
          <w:sz w:val="28"/>
          <w:szCs w:val="28"/>
        </w:rPr>
        <w:t>системе образования: воспитание инициати</w:t>
      </w:r>
      <w:r>
        <w:rPr>
          <w:rFonts w:ascii="Times New Roman" w:hAnsi="Times New Roman" w:cs="Times New Roman"/>
          <w:sz w:val="28"/>
          <w:szCs w:val="28"/>
        </w:rPr>
        <w:t xml:space="preserve">вного, ответственного человека, </w:t>
      </w:r>
      <w:r w:rsidRPr="00C606EA">
        <w:rPr>
          <w:rFonts w:ascii="Times New Roman" w:hAnsi="Times New Roman" w:cs="Times New Roman"/>
          <w:sz w:val="28"/>
          <w:szCs w:val="28"/>
        </w:rPr>
        <w:t>готового самостоятельно принимать решения в ситуации выбора.</w:t>
      </w:r>
      <w:r w:rsidRPr="00C606EA">
        <w:rPr>
          <w:rFonts w:ascii="Times New Roman" w:hAnsi="Times New Roman" w:cs="Times New Roman"/>
          <w:sz w:val="28"/>
          <w:szCs w:val="28"/>
        </w:rPr>
        <w:cr/>
      </w:r>
    </w:p>
    <w:p w:rsidR="00D96C86" w:rsidRPr="004F3F09" w:rsidRDefault="00D96C86" w:rsidP="00D4415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F3">
        <w:rPr>
          <w:rFonts w:ascii="Times New Roman" w:hAnsi="Times New Roman" w:cs="Times New Roman"/>
          <w:b/>
          <w:sz w:val="28"/>
          <w:szCs w:val="28"/>
        </w:rPr>
        <w:lastRenderedPageBreak/>
        <w:t>Основной целью представляемой практики является создание условий,</w:t>
      </w:r>
      <w:r w:rsidR="006A0DCC">
        <w:rPr>
          <w:rFonts w:ascii="Times New Roman" w:hAnsi="Times New Roman" w:cs="Times New Roman"/>
          <w:b/>
          <w:sz w:val="28"/>
          <w:szCs w:val="28"/>
        </w:rPr>
        <w:t xml:space="preserve"> стимулирующих проявление инициативы и</w:t>
      </w:r>
      <w:r w:rsidR="00C606EA">
        <w:rPr>
          <w:rFonts w:ascii="Times New Roman" w:hAnsi="Times New Roman" w:cs="Times New Roman"/>
          <w:b/>
          <w:sz w:val="28"/>
          <w:szCs w:val="28"/>
        </w:rPr>
        <w:t xml:space="preserve"> поддержки формирования</w:t>
      </w:r>
      <w:r w:rsidR="004F3F09">
        <w:rPr>
          <w:rFonts w:ascii="Times New Roman" w:hAnsi="Times New Roman" w:cs="Times New Roman"/>
          <w:b/>
          <w:sz w:val="28"/>
          <w:szCs w:val="28"/>
        </w:rPr>
        <w:t xml:space="preserve"> самостоятельности в становлении</w:t>
      </w:r>
      <w:r w:rsidR="0049721E" w:rsidRPr="0049721E">
        <w:rPr>
          <w:rFonts w:ascii="Times New Roman" w:hAnsi="Times New Roman" w:cs="Times New Roman"/>
          <w:b/>
          <w:sz w:val="28"/>
          <w:szCs w:val="28"/>
        </w:rPr>
        <w:t xml:space="preserve"> художественнотворческих спос</w:t>
      </w:r>
      <w:r w:rsidR="004F3F09">
        <w:rPr>
          <w:rFonts w:ascii="Times New Roman" w:hAnsi="Times New Roman" w:cs="Times New Roman"/>
          <w:b/>
          <w:sz w:val="28"/>
          <w:szCs w:val="28"/>
        </w:rPr>
        <w:t>обностей воспитанников, развитии</w:t>
      </w:r>
      <w:r w:rsidR="0049721E" w:rsidRPr="0049721E">
        <w:rPr>
          <w:rFonts w:ascii="Times New Roman" w:hAnsi="Times New Roman" w:cs="Times New Roman"/>
          <w:b/>
          <w:sz w:val="28"/>
          <w:szCs w:val="28"/>
        </w:rPr>
        <w:t xml:space="preserve"> музыкально</w:t>
      </w:r>
      <w:r w:rsidR="002556F2">
        <w:rPr>
          <w:rFonts w:ascii="Times New Roman" w:hAnsi="Times New Roman" w:cs="Times New Roman"/>
          <w:b/>
          <w:sz w:val="28"/>
          <w:szCs w:val="28"/>
        </w:rPr>
        <w:t>пластических способностей на пороге завершения дошкольного образования.</w:t>
      </w:r>
      <w:r w:rsidR="0049721E" w:rsidRPr="0049721E">
        <w:rPr>
          <w:rFonts w:ascii="Times New Roman" w:hAnsi="Times New Roman" w:cs="Times New Roman"/>
          <w:b/>
          <w:sz w:val="28"/>
          <w:szCs w:val="28"/>
        </w:rPr>
        <w:cr/>
      </w:r>
    </w:p>
    <w:p w:rsidR="00D96C86" w:rsidRPr="008623F3" w:rsidRDefault="00C849AC" w:rsidP="00175B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F3">
        <w:rPr>
          <w:rFonts w:ascii="Times New Roman" w:hAnsi="Times New Roman" w:cs="Times New Roman"/>
          <w:b/>
          <w:sz w:val="28"/>
          <w:szCs w:val="28"/>
        </w:rPr>
        <w:t>В рамках данной цели реализуются следующие задачи:</w:t>
      </w:r>
    </w:p>
    <w:p w:rsidR="008623F3" w:rsidRPr="008623F3" w:rsidRDefault="008623F3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профилактика и </w:t>
      </w:r>
      <w:r w:rsidRPr="008623F3">
        <w:rPr>
          <w:rFonts w:ascii="Times New Roman" w:hAnsi="Times New Roman" w:cs="Times New Roman"/>
          <w:sz w:val="28"/>
          <w:szCs w:val="28"/>
        </w:rPr>
        <w:t xml:space="preserve">коррекция нарушений здоровья  </w:t>
      </w:r>
    </w:p>
    <w:p w:rsidR="008623F3" w:rsidRPr="008623F3" w:rsidRDefault="008623F3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F3">
        <w:rPr>
          <w:rFonts w:ascii="Times New Roman" w:hAnsi="Times New Roman" w:cs="Times New Roman"/>
          <w:sz w:val="28"/>
          <w:szCs w:val="28"/>
        </w:rPr>
        <w:t>— укрепление психологи</w:t>
      </w:r>
      <w:r>
        <w:rPr>
          <w:rFonts w:ascii="Times New Roman" w:hAnsi="Times New Roman" w:cs="Times New Roman"/>
          <w:sz w:val="28"/>
          <w:szCs w:val="28"/>
        </w:rPr>
        <w:t>ческого здоровья воспитанников;</w:t>
      </w:r>
      <w:r w:rsidR="006A0DCC" w:rsidRPr="006A0DCC">
        <w:rPr>
          <w:rFonts w:ascii="Times New Roman" w:hAnsi="Times New Roman" w:cs="Times New Roman"/>
          <w:sz w:val="28"/>
          <w:szCs w:val="28"/>
        </w:rPr>
        <w:t>создание у них положительного эмоционального настроя</w:t>
      </w:r>
    </w:p>
    <w:p w:rsidR="008623F3" w:rsidRPr="008623F3" w:rsidRDefault="008623F3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F3">
        <w:rPr>
          <w:rFonts w:ascii="Times New Roman" w:hAnsi="Times New Roman" w:cs="Times New Roman"/>
          <w:sz w:val="28"/>
          <w:szCs w:val="28"/>
        </w:rPr>
        <w:t xml:space="preserve">— развитие </w:t>
      </w:r>
      <w:r w:rsidR="00FF3B9F">
        <w:rPr>
          <w:rFonts w:ascii="Times New Roman" w:hAnsi="Times New Roman" w:cs="Times New Roman"/>
          <w:sz w:val="28"/>
          <w:szCs w:val="28"/>
        </w:rPr>
        <w:t xml:space="preserve">инициативности и </w:t>
      </w:r>
      <w:r w:rsidRPr="008623F3">
        <w:rPr>
          <w:rFonts w:ascii="Times New Roman" w:hAnsi="Times New Roman" w:cs="Times New Roman"/>
          <w:sz w:val="28"/>
          <w:szCs w:val="28"/>
        </w:rPr>
        <w:t xml:space="preserve">способности самовыражения </w:t>
      </w:r>
      <w:r w:rsidR="00212112">
        <w:rPr>
          <w:rFonts w:ascii="Times New Roman" w:hAnsi="Times New Roman" w:cs="Times New Roman"/>
          <w:sz w:val="28"/>
          <w:szCs w:val="28"/>
        </w:rPr>
        <w:t xml:space="preserve">посредством включения в </w:t>
      </w:r>
      <w:r w:rsidR="00C606EA">
        <w:rPr>
          <w:rFonts w:ascii="Times New Roman" w:hAnsi="Times New Roman" w:cs="Times New Roman"/>
          <w:sz w:val="28"/>
          <w:szCs w:val="28"/>
        </w:rPr>
        <w:t>творческий процесс</w:t>
      </w:r>
    </w:p>
    <w:p w:rsidR="008623F3" w:rsidRDefault="00FF3B9F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12112">
        <w:rPr>
          <w:rFonts w:ascii="Times New Roman" w:hAnsi="Times New Roman" w:cs="Times New Roman"/>
          <w:sz w:val="28"/>
          <w:szCs w:val="28"/>
        </w:rPr>
        <w:t>формирование</w:t>
      </w:r>
      <w:r w:rsidR="00C606EA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8623F3" w:rsidRPr="008623F3">
        <w:rPr>
          <w:rFonts w:ascii="Times New Roman" w:hAnsi="Times New Roman" w:cs="Times New Roman"/>
          <w:sz w:val="28"/>
          <w:szCs w:val="28"/>
        </w:rPr>
        <w:t>и творческих способностей.</w:t>
      </w:r>
    </w:p>
    <w:p w:rsidR="00C849AC" w:rsidRDefault="00C849AC" w:rsidP="00175B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F3">
        <w:rPr>
          <w:rFonts w:ascii="Times New Roman" w:hAnsi="Times New Roman" w:cs="Times New Roman"/>
          <w:b/>
          <w:sz w:val="28"/>
          <w:szCs w:val="28"/>
        </w:rPr>
        <w:t>Приоритетные образовательные результаты.</w:t>
      </w:r>
    </w:p>
    <w:p w:rsidR="0000111B" w:rsidRDefault="004F3F09" w:rsidP="00175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69FE" w:rsidRPr="002A69F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ФГОС и </w:t>
      </w:r>
      <w:r w:rsidR="002A69FE" w:rsidRPr="002A69FE">
        <w:rPr>
          <w:rFonts w:ascii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2A69FE" w:rsidRPr="002A69FE">
        <w:rPr>
          <w:rFonts w:ascii="Times New Roman" w:hAnsi="Times New Roman" w:cs="Times New Roman"/>
          <w:sz w:val="28"/>
          <w:szCs w:val="28"/>
        </w:rPr>
        <w:t>реализуется одна из первостепенных задач –сохранение и укрепление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психического здоровья детей, </w:t>
      </w:r>
      <w:r w:rsidR="002A69FE" w:rsidRPr="002A69FE">
        <w:rPr>
          <w:rFonts w:ascii="Times New Roman" w:hAnsi="Times New Roman" w:cs="Times New Roman"/>
          <w:sz w:val="28"/>
          <w:szCs w:val="28"/>
        </w:rPr>
        <w:t xml:space="preserve">а также создание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2A69FE" w:rsidRPr="002A69FE">
        <w:rPr>
          <w:rFonts w:ascii="Times New Roman" w:hAnsi="Times New Roman" w:cs="Times New Roman"/>
          <w:sz w:val="28"/>
          <w:szCs w:val="28"/>
        </w:rPr>
        <w:t>вариативныхобразовательны</w:t>
      </w:r>
      <w:r w:rsidR="0049721E">
        <w:rPr>
          <w:rFonts w:ascii="Times New Roman" w:hAnsi="Times New Roman" w:cs="Times New Roman"/>
          <w:sz w:val="28"/>
          <w:szCs w:val="28"/>
        </w:rPr>
        <w:t>х форм обучения и воспитания</w:t>
      </w:r>
      <w:r w:rsidR="002A69FE" w:rsidRPr="002A69F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11B" w:rsidRPr="0000111B" w:rsidRDefault="0000111B" w:rsidP="00175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1B">
        <w:rPr>
          <w:rFonts w:ascii="Times New Roman" w:hAnsi="Times New Roman" w:cs="Times New Roman"/>
          <w:sz w:val="28"/>
          <w:szCs w:val="28"/>
        </w:rPr>
        <w:t xml:space="preserve">Условия для создания поддержки индивидуальности и инициативы детей через: </w:t>
      </w:r>
    </w:p>
    <w:p w:rsidR="0000111B" w:rsidRPr="0000111B" w:rsidRDefault="0000111B" w:rsidP="00175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1B">
        <w:rPr>
          <w:rFonts w:ascii="Times New Roman" w:hAnsi="Times New Roman" w:cs="Times New Roman"/>
          <w:sz w:val="28"/>
          <w:szCs w:val="28"/>
        </w:rPr>
        <w:t xml:space="preserve">- свободный выбор детьми деятельности, участников совместной деятельности; </w:t>
      </w:r>
    </w:p>
    <w:p w:rsidR="0000111B" w:rsidRPr="0000111B" w:rsidRDefault="0000111B" w:rsidP="00175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1B">
        <w:rPr>
          <w:rFonts w:ascii="Times New Roman" w:hAnsi="Times New Roman" w:cs="Times New Roman"/>
          <w:sz w:val="28"/>
          <w:szCs w:val="28"/>
        </w:rPr>
        <w:t>- принятия детьми решений, выражения своих чувств и мыслей;</w:t>
      </w:r>
    </w:p>
    <w:p w:rsidR="0000111B" w:rsidRPr="0000111B" w:rsidRDefault="0000111B" w:rsidP="00175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111B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00111B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(игровой, </w:t>
      </w:r>
      <w:r w:rsidRPr="0000111B">
        <w:rPr>
          <w:rFonts w:ascii="Times New Roman" w:hAnsi="Times New Roman" w:cs="Times New Roman"/>
          <w:sz w:val="28"/>
          <w:szCs w:val="28"/>
        </w:rPr>
        <w:t>исследовательской, проектной, познавательной и т.д.).</w:t>
      </w:r>
    </w:p>
    <w:p w:rsidR="0000111B" w:rsidRDefault="0000111B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AC" w:rsidRDefault="00C849AC" w:rsidP="00175B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F3">
        <w:rPr>
          <w:rFonts w:ascii="Times New Roman" w:hAnsi="Times New Roman" w:cs="Times New Roman"/>
          <w:b/>
          <w:sz w:val="28"/>
          <w:szCs w:val="28"/>
        </w:rPr>
        <w:lastRenderedPageBreak/>
        <w:t>Описание образовательной практики.</w:t>
      </w:r>
    </w:p>
    <w:p w:rsidR="00103C8D" w:rsidRDefault="00103C8D" w:rsidP="00254A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8D">
        <w:rPr>
          <w:rFonts w:ascii="Times New Roman" w:hAnsi="Times New Roman" w:cs="Times New Roman"/>
          <w:sz w:val="28"/>
          <w:szCs w:val="28"/>
        </w:rPr>
        <w:t>В прошлом году я пришла работать в подготовительную группу. Во время игры «Ровным</w:t>
      </w:r>
      <w:r w:rsidR="00C606EA">
        <w:rPr>
          <w:rFonts w:ascii="Times New Roman" w:hAnsi="Times New Roman" w:cs="Times New Roman"/>
          <w:sz w:val="28"/>
          <w:szCs w:val="28"/>
        </w:rPr>
        <w:t xml:space="preserve"> кругом друг за другом…» наблюдала</w:t>
      </w:r>
      <w:r w:rsidRPr="00103C8D">
        <w:rPr>
          <w:rFonts w:ascii="Times New Roman" w:hAnsi="Times New Roman" w:cs="Times New Roman"/>
          <w:sz w:val="28"/>
          <w:szCs w:val="28"/>
        </w:rPr>
        <w:t>, что ребенок-водящий теряется, стесняется или</w:t>
      </w:r>
      <w:r w:rsidR="00C15D29">
        <w:rPr>
          <w:rFonts w:ascii="Times New Roman" w:hAnsi="Times New Roman" w:cs="Times New Roman"/>
          <w:sz w:val="28"/>
          <w:szCs w:val="28"/>
        </w:rPr>
        <w:t xml:space="preserve">,дети </w:t>
      </w:r>
      <w:r w:rsidRPr="00103C8D">
        <w:rPr>
          <w:rFonts w:ascii="Times New Roman" w:hAnsi="Times New Roman" w:cs="Times New Roman"/>
          <w:sz w:val="28"/>
          <w:szCs w:val="28"/>
        </w:rPr>
        <w:t xml:space="preserve">показывают однотипные </w:t>
      </w:r>
      <w:r w:rsidR="00C606EA">
        <w:rPr>
          <w:rFonts w:ascii="Times New Roman" w:hAnsi="Times New Roman" w:cs="Times New Roman"/>
          <w:sz w:val="28"/>
          <w:szCs w:val="28"/>
        </w:rPr>
        <w:t>движения, хотя в свободной деятельностив режимных моментах</w:t>
      </w:r>
      <w:r w:rsidRPr="00103C8D">
        <w:rPr>
          <w:rFonts w:ascii="Times New Roman" w:hAnsi="Times New Roman" w:cs="Times New Roman"/>
          <w:sz w:val="28"/>
          <w:szCs w:val="28"/>
        </w:rPr>
        <w:t xml:space="preserve"> при звуках танцевальной музыки чувствуют себя более раскрепощенно, танцуют. Моя первая специальность – хореограф и очень хочется видеть детей не закомплексованными, способными через движения тела, музыку передать свои эмоции, внутренний мир. Так пришла идея воплощения в жизнь данной образовательной практики. </w:t>
      </w:r>
      <w:r w:rsidR="00340825">
        <w:rPr>
          <w:rFonts w:ascii="Times New Roman" w:hAnsi="Times New Roman" w:cs="Times New Roman"/>
          <w:sz w:val="28"/>
          <w:szCs w:val="28"/>
        </w:rPr>
        <w:t>Ведь с</w:t>
      </w:r>
      <w:r w:rsidR="00340825" w:rsidRPr="00340825">
        <w:rPr>
          <w:rFonts w:ascii="Times New Roman" w:hAnsi="Times New Roman" w:cs="Times New Roman"/>
          <w:sz w:val="28"/>
          <w:szCs w:val="28"/>
        </w:rPr>
        <w:t xml:space="preserve">интез музыки, физических упражнений, хореографии и фантазии — отличная возможность развития у детей чувства ритма, музыкального такта, умения слушать музыку и откликаться </w:t>
      </w:r>
      <w:r w:rsidR="00340825">
        <w:rPr>
          <w:rFonts w:ascii="Times New Roman" w:hAnsi="Times New Roman" w:cs="Times New Roman"/>
          <w:sz w:val="28"/>
          <w:szCs w:val="28"/>
        </w:rPr>
        <w:t>на нее.</w:t>
      </w:r>
    </w:p>
    <w:p w:rsidR="00340825" w:rsidRPr="00340825" w:rsidRDefault="00C606EA" w:rsidP="00254A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«Мульти-ритм» - </w:t>
      </w:r>
      <w:r w:rsidR="00212112" w:rsidRPr="00212112">
        <w:rPr>
          <w:rFonts w:ascii="Times New Roman" w:hAnsi="Times New Roman" w:cs="Times New Roman"/>
          <w:sz w:val="28"/>
          <w:szCs w:val="28"/>
        </w:rPr>
        <w:t>это интегра</w:t>
      </w:r>
      <w:r w:rsidR="00212112">
        <w:rPr>
          <w:rFonts w:ascii="Times New Roman" w:hAnsi="Times New Roman" w:cs="Times New Roman"/>
          <w:sz w:val="28"/>
          <w:szCs w:val="28"/>
        </w:rPr>
        <w:t>ция несложных элементов танца, простых общеразвивающих упражнений под музыкальное сопровождение песен</w:t>
      </w:r>
      <w:r>
        <w:rPr>
          <w:rFonts w:ascii="Times New Roman" w:hAnsi="Times New Roman" w:cs="Times New Roman"/>
          <w:sz w:val="28"/>
          <w:szCs w:val="28"/>
        </w:rPr>
        <w:t>, музыки</w:t>
      </w:r>
      <w:r w:rsidR="00212112">
        <w:rPr>
          <w:rFonts w:ascii="Times New Roman" w:hAnsi="Times New Roman" w:cs="Times New Roman"/>
          <w:sz w:val="28"/>
          <w:szCs w:val="28"/>
        </w:rPr>
        <w:t xml:space="preserve"> героев из любимых мультфильмов, которые под</w:t>
      </w:r>
      <w:r>
        <w:rPr>
          <w:rFonts w:ascii="Times New Roman" w:hAnsi="Times New Roman" w:cs="Times New Roman"/>
          <w:sz w:val="28"/>
          <w:szCs w:val="28"/>
        </w:rPr>
        <w:t>бирают или предлагают сами дети, с помощью родителей, старших братьев и сестер.</w:t>
      </w:r>
      <w:r w:rsidR="00340825">
        <w:rPr>
          <w:rFonts w:ascii="Times New Roman" w:hAnsi="Times New Roman" w:cs="Times New Roman"/>
          <w:sz w:val="28"/>
          <w:szCs w:val="28"/>
        </w:rPr>
        <w:t>Для детей очень важен</w:t>
      </w:r>
      <w:r w:rsidRPr="00C606EA">
        <w:rPr>
          <w:rFonts w:ascii="Times New Roman" w:hAnsi="Times New Roman" w:cs="Times New Roman"/>
          <w:sz w:val="28"/>
          <w:szCs w:val="28"/>
        </w:rPr>
        <w:t xml:space="preserve"> музыкальный материал</w:t>
      </w:r>
      <w:r>
        <w:rPr>
          <w:rFonts w:ascii="Times New Roman" w:hAnsi="Times New Roman" w:cs="Times New Roman"/>
          <w:sz w:val="28"/>
          <w:szCs w:val="28"/>
        </w:rPr>
        <w:t xml:space="preserve">, т.к. для проявления заинтересованности детей </w:t>
      </w:r>
      <w:r w:rsidR="001B2AC7" w:rsidRPr="001B2AC7">
        <w:rPr>
          <w:rFonts w:ascii="Times New Roman" w:hAnsi="Times New Roman" w:cs="Times New Roman"/>
          <w:sz w:val="28"/>
          <w:szCs w:val="28"/>
        </w:rPr>
        <w:t>в работе необходимо использовать яркую, выразительно-эмоциональную музыку, способную волновать и захватывать маленького исполнителя.</w:t>
      </w:r>
      <w:r w:rsidR="00340825" w:rsidRPr="00340825">
        <w:rPr>
          <w:rFonts w:ascii="Times New Roman" w:hAnsi="Times New Roman" w:cs="Times New Roman"/>
          <w:sz w:val="28"/>
          <w:szCs w:val="28"/>
        </w:rPr>
        <w:t xml:space="preserve">Музыкальные произведения, предназначенные для режимных моментов должны содержать яркие и узнаваемые образы, доступные детям по содержанию, близкие их жизненному опыту и выраженные простыми ясными средствами, побуждающие к движению, «подсказывающие» его. Наиболее популярными </w:t>
      </w:r>
      <w:r w:rsidR="00340825">
        <w:rPr>
          <w:rFonts w:ascii="Times New Roman" w:hAnsi="Times New Roman" w:cs="Times New Roman"/>
          <w:sz w:val="28"/>
          <w:szCs w:val="28"/>
        </w:rPr>
        <w:t xml:space="preserve">среди воспитанников </w:t>
      </w:r>
      <w:r w:rsidR="00340825" w:rsidRPr="00340825">
        <w:rPr>
          <w:rFonts w:ascii="Times New Roman" w:hAnsi="Times New Roman" w:cs="Times New Roman"/>
          <w:sz w:val="28"/>
          <w:szCs w:val="28"/>
        </w:rPr>
        <w:t>являются песни героев из любимых мультфильмов.</w:t>
      </w:r>
    </w:p>
    <w:p w:rsidR="00C15D29" w:rsidRDefault="00382A8F" w:rsidP="00254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A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 педагогического процесса в начале учебного годаведущая роль отводится педагогу</w:t>
      </w:r>
      <w:r w:rsidR="00C15D29">
        <w:rPr>
          <w:rFonts w:ascii="Times New Roman" w:hAnsi="Times New Roman" w:cs="Times New Roman"/>
          <w:sz w:val="28"/>
          <w:szCs w:val="28"/>
        </w:rPr>
        <w:t xml:space="preserve">. </w:t>
      </w:r>
      <w:r w:rsidR="00C15D29" w:rsidRPr="00C15D29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имеют достаточно развитые двигательные навыки: они умеют ритмично ходить, бегать, прыгать, легко и энергично, умело исполнять танцевальную программу </w:t>
      </w:r>
      <w:r w:rsidR="00C15D29" w:rsidRPr="00C15D29">
        <w:rPr>
          <w:rFonts w:ascii="Times New Roman" w:hAnsi="Times New Roman" w:cs="Times New Roman"/>
          <w:sz w:val="28"/>
          <w:szCs w:val="28"/>
        </w:rPr>
        <w:lastRenderedPageBreak/>
        <w:t>и,очень важно заинтересовать детей, вызвать у них интерес и желание заниматься.</w:t>
      </w:r>
    </w:p>
    <w:p w:rsidR="00340825" w:rsidRPr="00340825" w:rsidRDefault="00340825" w:rsidP="00254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2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</w:t>
      </w:r>
      <w:r w:rsidRPr="00340825">
        <w:rPr>
          <w:rFonts w:ascii="Times New Roman" w:hAnsi="Times New Roman" w:cs="Times New Roman"/>
          <w:sz w:val="28"/>
          <w:szCs w:val="28"/>
        </w:rPr>
        <w:t>, детям предлагается освоить информацию одним из нескольких методов, таких как:</w:t>
      </w:r>
    </w:p>
    <w:p w:rsidR="00340825" w:rsidRPr="00340825" w:rsidRDefault="00340825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25">
        <w:rPr>
          <w:rFonts w:ascii="Times New Roman" w:hAnsi="Times New Roman" w:cs="Times New Roman"/>
          <w:sz w:val="28"/>
          <w:szCs w:val="28"/>
        </w:rPr>
        <w:t>- пример (требуется повторить упражнение за педагогом);</w:t>
      </w:r>
    </w:p>
    <w:p w:rsidR="00340825" w:rsidRPr="00340825" w:rsidRDefault="00340825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25">
        <w:rPr>
          <w:rFonts w:ascii="Times New Roman" w:hAnsi="Times New Roman" w:cs="Times New Roman"/>
          <w:sz w:val="28"/>
          <w:szCs w:val="28"/>
        </w:rPr>
        <w:t>- фантазия (задание выполняется со слов воспитателя);</w:t>
      </w:r>
    </w:p>
    <w:p w:rsidR="00340825" w:rsidRPr="00340825" w:rsidRDefault="00340825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25">
        <w:rPr>
          <w:rFonts w:ascii="Times New Roman" w:hAnsi="Times New Roman" w:cs="Times New Roman"/>
          <w:sz w:val="28"/>
          <w:szCs w:val="28"/>
        </w:rPr>
        <w:t>- импровизация (ребенку нужно самому придумать, что делать, в зависимости от услышанного музыкального сопровождения);</w:t>
      </w:r>
    </w:p>
    <w:p w:rsidR="00340825" w:rsidRDefault="00340825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25">
        <w:rPr>
          <w:rFonts w:ascii="Times New Roman" w:hAnsi="Times New Roman" w:cs="Times New Roman"/>
          <w:sz w:val="28"/>
          <w:szCs w:val="28"/>
        </w:rPr>
        <w:t>- игра (процесс пр</w:t>
      </w:r>
      <w:r w:rsidR="00254A42">
        <w:rPr>
          <w:rFonts w:ascii="Times New Roman" w:hAnsi="Times New Roman" w:cs="Times New Roman"/>
          <w:sz w:val="28"/>
          <w:szCs w:val="28"/>
        </w:rPr>
        <w:t>оходит в форме музыкальной игры</w:t>
      </w:r>
      <w:r w:rsidRPr="00340825">
        <w:rPr>
          <w:rFonts w:ascii="Times New Roman" w:hAnsi="Times New Roman" w:cs="Times New Roman"/>
          <w:sz w:val="28"/>
          <w:szCs w:val="28"/>
        </w:rPr>
        <w:t>).</w:t>
      </w:r>
    </w:p>
    <w:p w:rsidR="0083714F" w:rsidRDefault="00340825" w:rsidP="00254A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2A8F">
        <w:rPr>
          <w:rFonts w:ascii="Times New Roman" w:hAnsi="Times New Roman" w:cs="Times New Roman"/>
          <w:sz w:val="28"/>
          <w:szCs w:val="28"/>
        </w:rPr>
        <w:t xml:space="preserve">о постепенно, </w:t>
      </w:r>
      <w:r w:rsidR="00382A8F" w:rsidRPr="00382A8F">
        <w:rPr>
          <w:rFonts w:ascii="Times New Roman" w:hAnsi="Times New Roman" w:cs="Times New Roman"/>
          <w:sz w:val="28"/>
          <w:szCs w:val="28"/>
        </w:rPr>
        <w:t>учитывая индивидуальные потребности, интересы и опыт</w:t>
      </w:r>
      <w:r w:rsidR="00382A8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82A8F" w:rsidRPr="00382A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382A8F" w:rsidRPr="00382A8F">
        <w:rPr>
          <w:rFonts w:ascii="Times New Roman" w:hAnsi="Times New Roman" w:cs="Times New Roman"/>
          <w:sz w:val="28"/>
          <w:szCs w:val="28"/>
        </w:rPr>
        <w:t>организует совместную деятельность</w:t>
      </w:r>
      <w:r w:rsidR="00382A8F">
        <w:rPr>
          <w:rFonts w:ascii="Times New Roman" w:hAnsi="Times New Roman" w:cs="Times New Roman"/>
          <w:sz w:val="28"/>
          <w:szCs w:val="28"/>
        </w:rPr>
        <w:t xml:space="preserve"> уже со стороны наблюдателя.</w:t>
      </w:r>
      <w:r>
        <w:rPr>
          <w:rFonts w:ascii="Times New Roman" w:hAnsi="Times New Roman" w:cs="Times New Roman"/>
          <w:sz w:val="28"/>
          <w:szCs w:val="28"/>
        </w:rPr>
        <w:t>Руководящая роль</w:t>
      </w:r>
      <w:r w:rsidR="00062984">
        <w:rPr>
          <w:rFonts w:ascii="Times New Roman" w:hAnsi="Times New Roman" w:cs="Times New Roman"/>
          <w:sz w:val="28"/>
          <w:szCs w:val="28"/>
        </w:rPr>
        <w:t xml:space="preserve"> предлагается по желанию более активным детям, глядя на их пример со временем вовлекаются и пассивные участники. Ведь в каждом ребенке заложено желание</w:t>
      </w:r>
      <w:r w:rsidR="00062984" w:rsidRPr="00062984">
        <w:rPr>
          <w:rFonts w:ascii="Times New Roman" w:hAnsi="Times New Roman" w:cs="Times New Roman"/>
          <w:sz w:val="28"/>
          <w:szCs w:val="28"/>
        </w:rPr>
        <w:t xml:space="preserve"> оценивать собственное движение и товарища, придумывать «свой»</w:t>
      </w:r>
      <w:r w:rsidR="00254A42">
        <w:rPr>
          <w:rFonts w:ascii="Times New Roman" w:hAnsi="Times New Roman" w:cs="Times New Roman"/>
          <w:sz w:val="28"/>
          <w:szCs w:val="28"/>
        </w:rPr>
        <w:t xml:space="preserve"> игровой образ, персонаж и «свое» выступление</w:t>
      </w:r>
      <w:r w:rsidR="00062984" w:rsidRPr="00062984">
        <w:rPr>
          <w:rFonts w:ascii="Times New Roman" w:hAnsi="Times New Roman" w:cs="Times New Roman"/>
          <w:sz w:val="28"/>
          <w:szCs w:val="28"/>
        </w:rPr>
        <w:t>, комбинируя различные элементы физкультурных упражнений, танцевальных и сюжетно-образных движений.</w:t>
      </w:r>
      <w:r w:rsidR="00062984">
        <w:rPr>
          <w:rFonts w:ascii="Times New Roman" w:hAnsi="Times New Roman" w:cs="Times New Roman"/>
          <w:sz w:val="28"/>
          <w:szCs w:val="28"/>
        </w:rPr>
        <w:t xml:space="preserve"> Воспитатель немного</w:t>
      </w:r>
      <w:r w:rsidR="00062984" w:rsidRPr="00062984">
        <w:rPr>
          <w:rFonts w:ascii="Times New Roman" w:hAnsi="Times New Roman" w:cs="Times New Roman"/>
          <w:sz w:val="28"/>
          <w:szCs w:val="28"/>
        </w:rPr>
        <w:t xml:space="preserve"> помогает, советует ребятам, какие движения лучше подобрать под ту или иную музыку в соответствии с ее характером, формой. Затем дети уже самостоятельно пробуют свои силы и без подсказки</w:t>
      </w:r>
      <w:r w:rsidR="00062984">
        <w:rPr>
          <w:rFonts w:ascii="Times New Roman" w:hAnsi="Times New Roman" w:cs="Times New Roman"/>
          <w:sz w:val="28"/>
          <w:szCs w:val="28"/>
        </w:rPr>
        <w:t xml:space="preserve"> взрослого создают «свою» программу. </w:t>
      </w:r>
      <w:r w:rsidR="0083714F" w:rsidRPr="0083714F">
        <w:rPr>
          <w:rFonts w:ascii="Times New Roman" w:hAnsi="Times New Roman" w:cs="Times New Roman"/>
          <w:sz w:val="28"/>
          <w:szCs w:val="28"/>
        </w:rPr>
        <w:t>Приобретая опыт пластической интерпретации музыки, ребенок овладевает не только разнооб</w:t>
      </w:r>
      <w:r>
        <w:rPr>
          <w:rFonts w:ascii="Times New Roman" w:hAnsi="Times New Roman" w:cs="Times New Roman"/>
          <w:sz w:val="28"/>
          <w:szCs w:val="28"/>
        </w:rPr>
        <w:t xml:space="preserve">разными двигательными навыками </w:t>
      </w:r>
      <w:r w:rsidR="0083714F" w:rsidRPr="0083714F">
        <w:rPr>
          <w:rFonts w:ascii="Times New Roman" w:hAnsi="Times New Roman" w:cs="Times New Roman"/>
          <w:sz w:val="28"/>
          <w:szCs w:val="28"/>
        </w:rPr>
        <w:t>и умениями, но также навыками творческого осмысления музыки, ее эмоционально-телесного выражения.</w:t>
      </w:r>
    </w:p>
    <w:p w:rsidR="0060085C" w:rsidRPr="0060085C" w:rsidRDefault="00062984" w:rsidP="00254A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вид деятельности</w:t>
      </w:r>
      <w:r w:rsidR="0060085C" w:rsidRPr="00600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будь то утренняя зарядка, физкультминутка, гимнастика пробуждения, построенный в </w:t>
      </w:r>
      <w:r w:rsidR="0060085C" w:rsidRPr="0060085C">
        <w:rPr>
          <w:rFonts w:ascii="Times New Roman" w:hAnsi="Times New Roman" w:cs="Times New Roman"/>
          <w:sz w:val="28"/>
          <w:szCs w:val="28"/>
        </w:rPr>
        <w:t>форме</w:t>
      </w:r>
      <w:r w:rsidR="00051C3E">
        <w:rPr>
          <w:rFonts w:ascii="Times New Roman" w:hAnsi="Times New Roman" w:cs="Times New Roman"/>
          <w:sz w:val="28"/>
          <w:szCs w:val="28"/>
        </w:rPr>
        <w:t>партнерства взрослого и ребенка, где главная роль отводится второму</w:t>
      </w:r>
      <w:r w:rsidR="0060085C" w:rsidRPr="0060085C">
        <w:rPr>
          <w:rFonts w:ascii="Times New Roman" w:hAnsi="Times New Roman" w:cs="Times New Roman"/>
          <w:sz w:val="28"/>
          <w:szCs w:val="28"/>
        </w:rPr>
        <w:t>, увлекает детей, дает возможность для самовыражения, развитияфантазии и веры в свои силы.</w:t>
      </w:r>
    </w:p>
    <w:p w:rsidR="004F3F09" w:rsidRPr="004F3F09" w:rsidRDefault="004F3F09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F09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 реализации практики являются:</w:t>
      </w:r>
    </w:p>
    <w:p w:rsidR="004F3F09" w:rsidRPr="004F3F09" w:rsidRDefault="004F3F09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F09">
        <w:rPr>
          <w:rFonts w:ascii="Times New Roman" w:hAnsi="Times New Roman" w:cs="Times New Roman"/>
          <w:sz w:val="28"/>
          <w:szCs w:val="28"/>
        </w:rPr>
        <w:t>— принцип системности (в течение учебного года работа проводится систематически, каждый день в определённое время</w:t>
      </w:r>
      <w:r w:rsidR="00254A42">
        <w:rPr>
          <w:rFonts w:ascii="Times New Roman" w:hAnsi="Times New Roman" w:cs="Times New Roman"/>
          <w:sz w:val="28"/>
          <w:szCs w:val="28"/>
        </w:rPr>
        <w:t xml:space="preserve"> в режимных моментах</w:t>
      </w:r>
      <w:r w:rsidRPr="004F3F09">
        <w:rPr>
          <w:rFonts w:ascii="Times New Roman" w:hAnsi="Times New Roman" w:cs="Times New Roman"/>
          <w:sz w:val="28"/>
          <w:szCs w:val="28"/>
        </w:rPr>
        <w:t>);</w:t>
      </w:r>
    </w:p>
    <w:p w:rsidR="004F3F09" w:rsidRPr="004F3F09" w:rsidRDefault="004F3F09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F09">
        <w:rPr>
          <w:rFonts w:ascii="Times New Roman" w:hAnsi="Times New Roman" w:cs="Times New Roman"/>
          <w:sz w:val="28"/>
          <w:szCs w:val="28"/>
        </w:rPr>
        <w:t>— принцип интеграции (объединение разных видов детской деятельности);</w:t>
      </w:r>
    </w:p>
    <w:p w:rsidR="004F3F09" w:rsidRPr="004F3F09" w:rsidRDefault="004F3F09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F09">
        <w:rPr>
          <w:rFonts w:ascii="Times New Roman" w:hAnsi="Times New Roman" w:cs="Times New Roman"/>
          <w:sz w:val="28"/>
          <w:szCs w:val="28"/>
        </w:rPr>
        <w:t>— принцип комфортности (создание атмосферы доброжелательности, непринуждённой обстановки, ситуации успеха и эмоциональной вовлечённости в процессе);</w:t>
      </w:r>
    </w:p>
    <w:p w:rsidR="004F3F09" w:rsidRPr="004F3F09" w:rsidRDefault="004F3F09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F09">
        <w:rPr>
          <w:rFonts w:ascii="Times New Roman" w:hAnsi="Times New Roman" w:cs="Times New Roman"/>
          <w:sz w:val="28"/>
          <w:szCs w:val="28"/>
        </w:rPr>
        <w:t>— принцип личностно-ориентированного взаимодействия (создание условий для раскрепощения, стимулирующего творческую активность каждого ребёнка);</w:t>
      </w:r>
    </w:p>
    <w:p w:rsidR="00006AB9" w:rsidRPr="00006AB9" w:rsidRDefault="004F3F09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F09">
        <w:rPr>
          <w:rFonts w:ascii="Times New Roman" w:hAnsi="Times New Roman" w:cs="Times New Roman"/>
          <w:sz w:val="28"/>
          <w:szCs w:val="28"/>
        </w:rPr>
        <w:t>— принцип преемственности взаимодействия взрослых с ребенком в условиях ДОО и в семье (для эффективной реализации оздоровительной работы с детьми родители выступают активными участниками педагогического процесса и познания внутреннего мира своего ребёнка).</w:t>
      </w:r>
    </w:p>
    <w:p w:rsidR="00D96C86" w:rsidRPr="008623F3" w:rsidRDefault="00C849AC" w:rsidP="00175B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F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F2641" w:rsidRPr="00CF2641" w:rsidRDefault="00CF2641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41">
        <w:rPr>
          <w:rFonts w:ascii="Times New Roman" w:hAnsi="Times New Roman" w:cs="Times New Roman"/>
          <w:sz w:val="28"/>
          <w:szCs w:val="28"/>
        </w:rPr>
        <w:t>Эффективность применения практики</w:t>
      </w:r>
    </w:p>
    <w:p w:rsidR="001B2AC7" w:rsidRDefault="00CF2641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41">
        <w:rPr>
          <w:rFonts w:ascii="Times New Roman" w:hAnsi="Times New Roman" w:cs="Times New Roman"/>
          <w:sz w:val="28"/>
          <w:szCs w:val="28"/>
        </w:rPr>
        <w:t xml:space="preserve">1) Способствует укреплению физического и психического здоровья детей </w:t>
      </w:r>
    </w:p>
    <w:p w:rsidR="00CF2641" w:rsidRPr="00CF2641" w:rsidRDefault="00CF2641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41">
        <w:rPr>
          <w:rFonts w:ascii="Times New Roman" w:hAnsi="Times New Roman" w:cs="Times New Roman"/>
          <w:sz w:val="28"/>
          <w:szCs w:val="28"/>
        </w:rPr>
        <w:t>2) Обеспечивает эмоциональное благопол</w:t>
      </w:r>
      <w:r w:rsidR="001B2AC7">
        <w:rPr>
          <w:rFonts w:ascii="Times New Roman" w:hAnsi="Times New Roman" w:cs="Times New Roman"/>
          <w:sz w:val="28"/>
          <w:szCs w:val="28"/>
        </w:rPr>
        <w:t>учие детей - дети с удовольствием</w:t>
      </w:r>
      <w:r w:rsidRPr="00CF2641">
        <w:rPr>
          <w:rFonts w:ascii="Times New Roman" w:hAnsi="Times New Roman" w:cs="Times New Roman"/>
          <w:sz w:val="28"/>
          <w:szCs w:val="28"/>
        </w:rPr>
        <w:t>, активно вз</w:t>
      </w:r>
      <w:r w:rsidR="001B2AC7">
        <w:rPr>
          <w:rFonts w:ascii="Times New Roman" w:hAnsi="Times New Roman" w:cs="Times New Roman"/>
          <w:sz w:val="28"/>
          <w:szCs w:val="28"/>
        </w:rPr>
        <w:t>аимодействуют в группе</w:t>
      </w:r>
      <w:r w:rsidRPr="00CF2641">
        <w:rPr>
          <w:rFonts w:ascii="Times New Roman" w:hAnsi="Times New Roman" w:cs="Times New Roman"/>
          <w:sz w:val="28"/>
          <w:szCs w:val="28"/>
        </w:rPr>
        <w:t>, делятся достижен</w:t>
      </w:r>
      <w:r w:rsidR="001B2AC7">
        <w:rPr>
          <w:rFonts w:ascii="Times New Roman" w:hAnsi="Times New Roman" w:cs="Times New Roman"/>
          <w:sz w:val="28"/>
          <w:szCs w:val="28"/>
        </w:rPr>
        <w:t xml:space="preserve">иями в координации движения, </w:t>
      </w:r>
      <w:r w:rsidR="00103C8D">
        <w:rPr>
          <w:rFonts w:ascii="Times New Roman" w:hAnsi="Times New Roman" w:cs="Times New Roman"/>
          <w:sz w:val="28"/>
          <w:szCs w:val="28"/>
        </w:rPr>
        <w:t>ритмике</w:t>
      </w:r>
      <w:r w:rsidR="000976A0">
        <w:rPr>
          <w:rFonts w:ascii="Times New Roman" w:hAnsi="Times New Roman" w:cs="Times New Roman"/>
          <w:sz w:val="28"/>
          <w:szCs w:val="28"/>
        </w:rPr>
        <w:t>, танцевальных импровизациях, подборке музыкального сопровождения.</w:t>
      </w:r>
    </w:p>
    <w:p w:rsidR="00103C8D" w:rsidRDefault="00CF2641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41">
        <w:rPr>
          <w:rFonts w:ascii="Times New Roman" w:hAnsi="Times New Roman" w:cs="Times New Roman"/>
          <w:sz w:val="28"/>
          <w:szCs w:val="28"/>
        </w:rPr>
        <w:t xml:space="preserve">3) Даёт возможность осуществлять педагогический поиск, профессионально развиваться педагогам в области </w:t>
      </w:r>
      <w:proofErr w:type="spellStart"/>
      <w:r w:rsidRPr="00CF2641">
        <w:rPr>
          <w:rFonts w:ascii="Times New Roman" w:hAnsi="Times New Roman" w:cs="Times New Roman"/>
          <w:sz w:val="28"/>
          <w:szCs w:val="28"/>
        </w:rPr>
        <w:t>здоров</w:t>
      </w:r>
      <w:r w:rsidR="00103C8D">
        <w:rPr>
          <w:rFonts w:ascii="Times New Roman" w:hAnsi="Times New Roman" w:cs="Times New Roman"/>
          <w:sz w:val="28"/>
          <w:szCs w:val="28"/>
        </w:rPr>
        <w:t>ьесбережения</w:t>
      </w:r>
      <w:proofErr w:type="spellEnd"/>
      <w:r w:rsidR="00103C8D">
        <w:rPr>
          <w:rFonts w:ascii="Times New Roman" w:hAnsi="Times New Roman" w:cs="Times New Roman"/>
          <w:sz w:val="28"/>
          <w:szCs w:val="28"/>
        </w:rPr>
        <w:t xml:space="preserve"> воспитанников ДОУ </w:t>
      </w:r>
    </w:p>
    <w:p w:rsidR="00CF2641" w:rsidRPr="00CF2641" w:rsidRDefault="00CF2641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41">
        <w:rPr>
          <w:rFonts w:ascii="Times New Roman" w:hAnsi="Times New Roman" w:cs="Times New Roman"/>
          <w:sz w:val="28"/>
          <w:szCs w:val="28"/>
        </w:rPr>
        <w:t xml:space="preserve"> 4) Создает условия для развивающего вариативного дошкольного образования - позволяет разнообразить традиционные формы развития и воспитания детей</w:t>
      </w:r>
    </w:p>
    <w:p w:rsidR="00CF2641" w:rsidRDefault="00CF2641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41">
        <w:rPr>
          <w:rFonts w:ascii="Times New Roman" w:hAnsi="Times New Roman" w:cs="Times New Roman"/>
          <w:sz w:val="28"/>
          <w:szCs w:val="28"/>
        </w:rPr>
        <w:lastRenderedPageBreak/>
        <w:t>5) Открывает широкие возможности для участия родителей (законных представителей) в образовательной деятельности, связанной с укреплением здоровья детей - родители активно поддержали нас в начале года, делятся впечатлениями о применении данных методов дома, где-то в гостях, следуя принципу «научился сам – покажи другому».</w:t>
      </w:r>
    </w:p>
    <w:p w:rsidR="00103C8D" w:rsidRDefault="00103C8D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C8D" w:rsidRDefault="00103C8D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6700C3" w:rsidRDefault="006700C3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C3">
        <w:rPr>
          <w:rFonts w:ascii="Times New Roman" w:hAnsi="Times New Roman" w:cs="Times New Roman"/>
          <w:sz w:val="28"/>
          <w:szCs w:val="28"/>
        </w:rPr>
        <w:t>Буренина А.И. Ритмическая мозаика. Программа по ритмической пластике для детей дошкольного и младшего школьного возраста. – СПб</w:t>
      </w:r>
      <w:proofErr w:type="gramStart"/>
      <w:r w:rsidRPr="006700C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700C3">
        <w:rPr>
          <w:rFonts w:ascii="Times New Roman" w:hAnsi="Times New Roman" w:cs="Times New Roman"/>
          <w:sz w:val="28"/>
          <w:szCs w:val="28"/>
        </w:rPr>
        <w:t>ЛОИРО, 2000.</w:t>
      </w:r>
    </w:p>
    <w:p w:rsidR="006700C3" w:rsidRDefault="006700C3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C3">
        <w:rPr>
          <w:rFonts w:ascii="Times New Roman" w:hAnsi="Times New Roman" w:cs="Times New Roman"/>
          <w:sz w:val="28"/>
          <w:szCs w:val="28"/>
        </w:rPr>
        <w:t>Фёдорова А. В. Ритмопластика как средство эстетического воспитания детей дошкольного возраста // Молодой ученый. — 2018.</w:t>
      </w:r>
    </w:p>
    <w:p w:rsidR="00CF2641" w:rsidRDefault="00103C8D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C8D">
        <w:rPr>
          <w:rFonts w:ascii="Times New Roman" w:hAnsi="Times New Roman" w:cs="Times New Roman"/>
          <w:sz w:val="28"/>
          <w:szCs w:val="28"/>
        </w:rPr>
        <w:t>Аджимуратова</w:t>
      </w:r>
      <w:proofErr w:type="spellEnd"/>
      <w:r w:rsidRPr="00103C8D">
        <w:rPr>
          <w:rFonts w:ascii="Times New Roman" w:hAnsi="Times New Roman" w:cs="Times New Roman"/>
          <w:sz w:val="28"/>
          <w:szCs w:val="28"/>
        </w:rPr>
        <w:t xml:space="preserve">, З. Р. Ритмопластика как средство развития чувства темпа-ритма у детей старшего дошкольного возраста </w:t>
      </w:r>
    </w:p>
    <w:p w:rsidR="006700C3" w:rsidRDefault="006700C3" w:rsidP="0017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0C3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6700C3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6700C3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6700C3">
        <w:rPr>
          <w:rFonts w:ascii="Times New Roman" w:hAnsi="Times New Roman" w:cs="Times New Roman"/>
          <w:sz w:val="28"/>
          <w:szCs w:val="28"/>
        </w:rPr>
        <w:t xml:space="preserve"> И. Потанцуй со мной, дружок! Методическое пособие. Санкт-Петербург, 2010.</w:t>
      </w:r>
    </w:p>
    <w:p w:rsidR="00103C8D" w:rsidRDefault="00103C8D" w:rsidP="00CF2641">
      <w:pPr>
        <w:rPr>
          <w:rFonts w:ascii="Times New Roman" w:hAnsi="Times New Roman" w:cs="Times New Roman"/>
          <w:sz w:val="28"/>
          <w:szCs w:val="28"/>
        </w:rPr>
      </w:pPr>
    </w:p>
    <w:p w:rsidR="00103C8D" w:rsidRDefault="00103C8D" w:rsidP="00CF2641">
      <w:pPr>
        <w:rPr>
          <w:rFonts w:ascii="Times New Roman" w:hAnsi="Times New Roman" w:cs="Times New Roman"/>
          <w:sz w:val="28"/>
          <w:szCs w:val="28"/>
        </w:rPr>
      </w:pPr>
    </w:p>
    <w:p w:rsidR="00103C8D" w:rsidRDefault="00103C8D" w:rsidP="00CF2641">
      <w:pPr>
        <w:rPr>
          <w:rFonts w:ascii="Times New Roman" w:hAnsi="Times New Roman" w:cs="Times New Roman"/>
          <w:sz w:val="28"/>
          <w:szCs w:val="28"/>
        </w:rPr>
      </w:pPr>
    </w:p>
    <w:p w:rsidR="00103C8D" w:rsidRDefault="00103C8D" w:rsidP="00CF2641">
      <w:pPr>
        <w:rPr>
          <w:rFonts w:ascii="Times New Roman" w:hAnsi="Times New Roman" w:cs="Times New Roman"/>
          <w:sz w:val="28"/>
          <w:szCs w:val="28"/>
        </w:rPr>
      </w:pPr>
    </w:p>
    <w:p w:rsidR="00103C8D" w:rsidRDefault="00103C8D" w:rsidP="00CF2641">
      <w:pPr>
        <w:rPr>
          <w:rFonts w:ascii="Times New Roman" w:hAnsi="Times New Roman" w:cs="Times New Roman"/>
          <w:sz w:val="28"/>
          <w:szCs w:val="28"/>
        </w:rPr>
      </w:pPr>
    </w:p>
    <w:p w:rsidR="00103C8D" w:rsidRDefault="00103C8D" w:rsidP="00CF2641">
      <w:pPr>
        <w:rPr>
          <w:rFonts w:ascii="Times New Roman" w:hAnsi="Times New Roman" w:cs="Times New Roman"/>
          <w:sz w:val="28"/>
          <w:szCs w:val="28"/>
        </w:rPr>
      </w:pPr>
    </w:p>
    <w:p w:rsidR="00103C8D" w:rsidRDefault="00103C8D" w:rsidP="00CF2641">
      <w:pPr>
        <w:rPr>
          <w:rFonts w:ascii="Times New Roman" w:hAnsi="Times New Roman" w:cs="Times New Roman"/>
          <w:sz w:val="28"/>
          <w:szCs w:val="28"/>
        </w:rPr>
      </w:pPr>
    </w:p>
    <w:p w:rsidR="00103C8D" w:rsidRDefault="00103C8D" w:rsidP="00CF2641">
      <w:pPr>
        <w:rPr>
          <w:rFonts w:ascii="Times New Roman" w:hAnsi="Times New Roman" w:cs="Times New Roman"/>
          <w:sz w:val="28"/>
          <w:szCs w:val="28"/>
        </w:rPr>
      </w:pPr>
    </w:p>
    <w:p w:rsidR="00103C8D" w:rsidRDefault="00103C8D" w:rsidP="00CF2641">
      <w:pPr>
        <w:rPr>
          <w:rFonts w:ascii="Times New Roman" w:hAnsi="Times New Roman" w:cs="Times New Roman"/>
          <w:sz w:val="28"/>
          <w:szCs w:val="28"/>
        </w:rPr>
      </w:pPr>
    </w:p>
    <w:p w:rsidR="00103C8D" w:rsidRDefault="00103C8D" w:rsidP="00CF2641">
      <w:pPr>
        <w:rPr>
          <w:rFonts w:ascii="Times New Roman" w:hAnsi="Times New Roman" w:cs="Times New Roman"/>
          <w:sz w:val="28"/>
          <w:szCs w:val="28"/>
        </w:rPr>
      </w:pPr>
    </w:p>
    <w:p w:rsidR="00103C8D" w:rsidRDefault="00103C8D" w:rsidP="00CF2641">
      <w:pPr>
        <w:rPr>
          <w:rFonts w:ascii="Times New Roman" w:hAnsi="Times New Roman" w:cs="Times New Roman"/>
          <w:sz w:val="28"/>
          <w:szCs w:val="28"/>
        </w:rPr>
      </w:pPr>
    </w:p>
    <w:sectPr w:rsidR="00103C8D" w:rsidSect="00B4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3B" w:rsidRDefault="00D65E3B" w:rsidP="00D65E3B">
      <w:pPr>
        <w:spacing w:after="0" w:line="240" w:lineRule="auto"/>
      </w:pPr>
      <w:r>
        <w:separator/>
      </w:r>
    </w:p>
  </w:endnote>
  <w:endnote w:type="continuationSeparator" w:id="1">
    <w:p w:rsidR="00D65E3B" w:rsidRDefault="00D65E3B" w:rsidP="00D6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3B" w:rsidRDefault="00D65E3B" w:rsidP="00D65E3B">
      <w:pPr>
        <w:spacing w:after="0" w:line="240" w:lineRule="auto"/>
      </w:pPr>
      <w:r>
        <w:separator/>
      </w:r>
    </w:p>
  </w:footnote>
  <w:footnote w:type="continuationSeparator" w:id="1">
    <w:p w:rsidR="00D65E3B" w:rsidRDefault="00D65E3B" w:rsidP="00D65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C86"/>
    <w:rsid w:val="0000111B"/>
    <w:rsid w:val="00006AB9"/>
    <w:rsid w:val="00023204"/>
    <w:rsid w:val="00027D65"/>
    <w:rsid w:val="00051C3E"/>
    <w:rsid w:val="00062984"/>
    <w:rsid w:val="000670D0"/>
    <w:rsid w:val="000976A0"/>
    <w:rsid w:val="00103C8D"/>
    <w:rsid w:val="0015025C"/>
    <w:rsid w:val="00175BFA"/>
    <w:rsid w:val="001B2AC7"/>
    <w:rsid w:val="00212112"/>
    <w:rsid w:val="00254A42"/>
    <w:rsid w:val="002556F2"/>
    <w:rsid w:val="00257610"/>
    <w:rsid w:val="002A69FE"/>
    <w:rsid w:val="00340825"/>
    <w:rsid w:val="00360928"/>
    <w:rsid w:val="00382A8F"/>
    <w:rsid w:val="003E62D0"/>
    <w:rsid w:val="0049721E"/>
    <w:rsid w:val="004F3F09"/>
    <w:rsid w:val="0060085C"/>
    <w:rsid w:val="006700C3"/>
    <w:rsid w:val="006A0DCC"/>
    <w:rsid w:val="00802C2A"/>
    <w:rsid w:val="008104F5"/>
    <w:rsid w:val="0083714F"/>
    <w:rsid w:val="008623F3"/>
    <w:rsid w:val="008E5622"/>
    <w:rsid w:val="009C059F"/>
    <w:rsid w:val="00B43567"/>
    <w:rsid w:val="00B6162B"/>
    <w:rsid w:val="00B931A4"/>
    <w:rsid w:val="00B948A3"/>
    <w:rsid w:val="00C052D6"/>
    <w:rsid w:val="00C15D29"/>
    <w:rsid w:val="00C606EA"/>
    <w:rsid w:val="00C849AC"/>
    <w:rsid w:val="00C85B4A"/>
    <w:rsid w:val="00CF2641"/>
    <w:rsid w:val="00D32628"/>
    <w:rsid w:val="00D44155"/>
    <w:rsid w:val="00D65E3B"/>
    <w:rsid w:val="00D96C86"/>
    <w:rsid w:val="00EB2609"/>
    <w:rsid w:val="00EB489A"/>
    <w:rsid w:val="00F70696"/>
    <w:rsid w:val="00F72473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15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6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E3B"/>
  </w:style>
  <w:style w:type="paragraph" w:styleId="a6">
    <w:name w:val="footer"/>
    <w:basedOn w:val="a"/>
    <w:link w:val="a7"/>
    <w:uiPriority w:val="99"/>
    <w:semiHidden/>
    <w:unhideWhenUsed/>
    <w:rsid w:val="00D6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N56</dc:creator>
  <cp:keywords/>
  <dc:description/>
  <cp:lastModifiedBy>User</cp:lastModifiedBy>
  <cp:revision>27</cp:revision>
  <dcterms:created xsi:type="dcterms:W3CDTF">2020-08-13T02:41:00Z</dcterms:created>
  <dcterms:modified xsi:type="dcterms:W3CDTF">2020-08-19T03:34:00Z</dcterms:modified>
</cp:coreProperties>
</file>